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906" w:rsidRDefault="00094906" w:rsidP="00B90A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4906" w:rsidRDefault="00094906" w:rsidP="000949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 для 11</w:t>
      </w:r>
      <w:r w:rsidRPr="00016EE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обществознанию и  экономике.</w:t>
      </w:r>
    </w:p>
    <w:p w:rsidR="00094906" w:rsidRPr="00B56CA5" w:rsidRDefault="00094906" w:rsidP="0009490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Ребята, будьте предельно внимательны к требованиям отправки  ваших домашних заданий!</w:t>
      </w:r>
      <w:r w:rsidR="007D66B5">
        <w:rPr>
          <w:rFonts w:ascii="Times New Roman" w:hAnsi="Times New Roman" w:cs="Times New Roman"/>
          <w:sz w:val="28"/>
          <w:szCs w:val="28"/>
        </w:rPr>
        <w:t xml:space="preserve"> </w:t>
      </w:r>
      <w:r w:rsidR="007D66B5" w:rsidRPr="00B56CA5">
        <w:rPr>
          <w:rFonts w:ascii="Times New Roman" w:hAnsi="Times New Roman" w:cs="Times New Roman"/>
          <w:b/>
          <w:sz w:val="28"/>
          <w:szCs w:val="28"/>
        </w:rPr>
        <w:t>Многие из вас очень расслабились</w:t>
      </w:r>
      <w:r w:rsidR="00B56CA5" w:rsidRPr="00B56CA5">
        <w:rPr>
          <w:rFonts w:ascii="Times New Roman" w:hAnsi="Times New Roman" w:cs="Times New Roman"/>
          <w:b/>
          <w:sz w:val="28"/>
          <w:szCs w:val="28"/>
        </w:rPr>
        <w:t xml:space="preserve"> и даже </w:t>
      </w:r>
      <w:r w:rsidR="00B56CA5" w:rsidRPr="00B56CA5">
        <w:rPr>
          <w:rFonts w:ascii="Times New Roman" w:hAnsi="Times New Roman" w:cs="Times New Roman"/>
          <w:b/>
          <w:sz w:val="28"/>
          <w:szCs w:val="28"/>
          <w:u w:val="single"/>
        </w:rPr>
        <w:t>потерялись</w:t>
      </w:r>
      <w:r w:rsidR="007D66B5" w:rsidRPr="00B56CA5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094906" w:rsidRPr="00016EE3" w:rsidRDefault="00094906" w:rsidP="00094906">
      <w:pPr>
        <w:ind w:left="-567" w:firstLine="709"/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016EE3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Задание  отправляете только в  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  <w:t>ВОРДОВСКОМ  документе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(никаких фото!).</w:t>
      </w:r>
    </w:p>
    <w:p w:rsidR="00094906" w:rsidRPr="007D66B5" w:rsidRDefault="00094906" w:rsidP="007D66B5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-  </w:t>
      </w:r>
      <w:r>
        <w:rPr>
          <w:rFonts w:ascii="TimesNewRoman,Italic" w:hAnsi="TimesNewRoman,Italic" w:cs="TimesNewRoman,Italic"/>
          <w:b/>
          <w:iCs/>
          <w:sz w:val="28"/>
          <w:szCs w:val="28"/>
        </w:rPr>
        <w:t>Д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>окумент обязательно подписан Ф.И., класс</w:t>
      </w:r>
      <w:r>
        <w:rPr>
          <w:rFonts w:ascii="TimesNewRoman,Italic" w:hAnsi="TimesNewRoman,Italic" w:cs="TimesNewRoman,Italic"/>
          <w:b/>
          <w:iCs/>
          <w:sz w:val="28"/>
          <w:szCs w:val="28"/>
        </w:rPr>
        <w:t>,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предмет</w:t>
      </w:r>
      <w:r w:rsidR="007D66B5">
        <w:rPr>
          <w:rFonts w:ascii="TimesNewRoman,Italic" w:hAnsi="TimesNewRoman,Italic" w:cs="TimesNewRoman,Italic"/>
          <w:b/>
          <w:iCs/>
          <w:sz w:val="28"/>
          <w:szCs w:val="28"/>
        </w:rPr>
        <w:t xml:space="preserve">, если ответы на тест </w:t>
      </w:r>
      <w:proofErr w:type="gramStart"/>
      <w:r w:rsidR="007D66B5">
        <w:rPr>
          <w:rFonts w:ascii="TimesNewRoman,Italic" w:hAnsi="TimesNewRoman,Italic" w:cs="TimesNewRoman,Italic"/>
          <w:b/>
          <w:iCs/>
          <w:sz w:val="28"/>
          <w:szCs w:val="28"/>
        </w:rPr>
        <w:t>–О</w:t>
      </w:r>
      <w:proofErr w:type="gramEnd"/>
      <w:r w:rsidR="007D66B5">
        <w:rPr>
          <w:rFonts w:ascii="TimesNewRoman,Italic" w:hAnsi="TimesNewRoman,Italic" w:cs="TimesNewRoman,Italic"/>
          <w:b/>
          <w:iCs/>
          <w:sz w:val="28"/>
          <w:szCs w:val="28"/>
        </w:rPr>
        <w:t>БЯЗАТЕЛЬНО название ТЕМЫ ТЕСТА</w:t>
      </w:r>
      <w:r w:rsidRPr="00016EE3">
        <w:rPr>
          <w:rFonts w:ascii="TimesNewRoman,Italic" w:hAnsi="TimesNewRoman,Italic" w:cs="TimesNewRoman,Italic"/>
          <w:b/>
          <w:iCs/>
          <w:sz w:val="28"/>
          <w:szCs w:val="28"/>
        </w:rPr>
        <w:t>!!!</w:t>
      </w:r>
    </w:p>
    <w:p w:rsidR="004A2E90" w:rsidRPr="007D66B5" w:rsidRDefault="007D66B5" w:rsidP="007D66B5">
      <w:pPr>
        <w:ind w:left="-567" w:firstLine="283"/>
        <w:rPr>
          <w:rStyle w:val="a6"/>
          <w:rFonts w:ascii="TimesNewRoman,Italic" w:hAnsi="TimesNewRoman,Italic" w:cs="TimesNewRoman,Italic"/>
          <w:b/>
          <w:iCs/>
          <w:color w:val="auto"/>
          <w:sz w:val="28"/>
          <w:szCs w:val="28"/>
        </w:rPr>
      </w:pPr>
      <w:r>
        <w:rPr>
          <w:rFonts w:ascii="TimesNewRoman,Italic" w:hAnsi="TimesNewRoman,Italic" w:cs="TimesNewRoman,Italic"/>
          <w:iCs/>
          <w:sz w:val="28"/>
          <w:szCs w:val="28"/>
        </w:rPr>
        <w:t xml:space="preserve">       - Ваши работы  жду </w:t>
      </w:r>
      <w:r w:rsidR="00094906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r w:rsidR="00094906" w:rsidRPr="00016EE3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r w:rsidR="00785A1E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r>
        <w:rPr>
          <w:rFonts w:ascii="TimesNewRoman,Italic" w:hAnsi="TimesNewRoman,Italic" w:cs="TimesNewRoman,Italic"/>
          <w:b/>
          <w:iCs/>
          <w:sz w:val="40"/>
          <w:szCs w:val="40"/>
          <w:u w:val="single"/>
        </w:rPr>
        <w:t xml:space="preserve">до 4 мая </w:t>
      </w:r>
      <w:r w:rsidR="00094906" w:rsidRPr="00094906">
        <w:rPr>
          <w:rFonts w:ascii="Times New Roman" w:hAnsi="Times New Roman" w:cs="Times New Roman"/>
          <w:b/>
          <w:sz w:val="28"/>
          <w:szCs w:val="28"/>
        </w:rPr>
        <w:t xml:space="preserve">на почту </w:t>
      </w:r>
      <w:hyperlink r:id="rId6" w:history="1">
        <w:r w:rsidR="00094906"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ryabinka</w:t>
        </w:r>
        <w:r w:rsidR="00094906" w:rsidRPr="00094906">
          <w:rPr>
            <w:rStyle w:val="a6"/>
            <w:rFonts w:ascii="Times New Roman" w:hAnsi="Times New Roman" w:cs="Times New Roman"/>
            <w:b/>
            <w:sz w:val="28"/>
            <w:szCs w:val="28"/>
          </w:rPr>
          <w:t>9691@</w:t>
        </w:r>
        <w:r w:rsidR="00094906"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094906" w:rsidRPr="00094906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094906" w:rsidRPr="00094906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785A1E" w:rsidRPr="007D66B5" w:rsidRDefault="00785A1E" w:rsidP="007D66B5">
      <w:pPr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 -  Работы, присланные позднее указанного срока, не проверяются!!!</w:t>
      </w: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8613"/>
      </w:tblGrid>
      <w:tr w:rsidR="004A2E90" w:rsidRPr="002B69B1" w:rsidTr="00B56CA5">
        <w:tc>
          <w:tcPr>
            <w:tcW w:w="568" w:type="dxa"/>
          </w:tcPr>
          <w:p w:rsidR="004A2E90" w:rsidRPr="002B69B1" w:rsidRDefault="004A2E90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4A2E90" w:rsidRPr="002B69B1" w:rsidRDefault="004A2E90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613" w:type="dxa"/>
          </w:tcPr>
          <w:p w:rsidR="002C0099" w:rsidRPr="002B69B1" w:rsidRDefault="002C0099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Задание  на вторник </w:t>
            </w:r>
            <w:r w:rsidR="007D66B5"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.04.- 1урок </w:t>
            </w:r>
          </w:p>
          <w:p w:rsidR="00DD122B" w:rsidRDefault="002C0099" w:rsidP="002C009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</w:t>
            </w:r>
            <w:r w:rsidR="00DD122B">
              <w:rPr>
                <w:rFonts w:ascii="Times New Roman" w:hAnsi="Times New Roman" w:cs="Times New Roman"/>
                <w:sz w:val="28"/>
                <w:szCs w:val="28"/>
              </w:rPr>
              <w:t xml:space="preserve"> теории   </w:t>
            </w:r>
            <w:proofErr w:type="gramStart"/>
            <w:r w:rsidR="00DD122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DD1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66B5" w:rsidRPr="00DD122B" w:rsidRDefault="00DD122B" w:rsidP="00DD12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Теме</w:t>
            </w:r>
            <w:r w:rsidR="007D66B5" w:rsidRPr="00DD122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5.8</w:t>
            </w:r>
            <w:r w:rsidR="002C0099" w:rsidRPr="00DD122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Баранов П.А.</w:t>
            </w:r>
          </w:p>
          <w:p w:rsidR="004A2E90" w:rsidRPr="002B69B1" w:rsidRDefault="002C0099" w:rsidP="007D66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1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2E90" w:rsidRPr="002B69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D66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Имущественные и неимущественные права</w:t>
            </w:r>
            <w:r w:rsidRP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</w:p>
          <w:p w:rsidR="002C0099" w:rsidRPr="002B69B1" w:rsidRDefault="002C0099" w:rsidP="002C009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 </w:t>
            </w:r>
            <w:r w:rsidRPr="002B69B1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в тетради </w:t>
            </w:r>
            <w:r w:rsidR="00785A1E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напишите </w:t>
            </w:r>
            <w:r w:rsidRPr="002B69B1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сложный план, </w:t>
            </w:r>
            <w:r w:rsidR="002B69B1" w:rsidRPr="002B69B1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позволяющий раскрыть по существу тему «</w:t>
            </w:r>
            <w:r w:rsidR="007D66B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Имущественные и неимущественные права</w:t>
            </w:r>
            <w:r w:rsidR="00785A1E" w:rsidRPr="00785A1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Сложный план должен содержать не менее трёх пунктов, непосредственно раскрывающих тему по существу, из которых два или более детализированы в подпунктах. 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(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Количество подпунктов каждого детализированного пункта</w:t>
            </w:r>
            <w:proofErr w:type="gramEnd"/>
          </w:p>
          <w:p w:rsidR="002C0099" w:rsidRDefault="002C0099" w:rsidP="002C0099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должно быть не менее трёх, за исключением случаев, когда с точки зрения общественных наук возможны только два подпункта.)</w:t>
            </w:r>
          </w:p>
          <w:p w:rsidR="002B69B1" w:rsidRPr="002B69B1" w:rsidRDefault="002B69B1" w:rsidP="002B69B1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Знать наизусть все определения по теме.</w:t>
            </w:r>
          </w:p>
          <w:p w:rsidR="002B69B1" w:rsidRDefault="002B69B1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099" w:rsidRPr="002B69B1" w:rsidRDefault="007D66B5" w:rsidP="002C0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 на  субботу 02.05</w:t>
            </w:r>
            <w:r w:rsidR="002C0099" w:rsidRPr="002B69B1">
              <w:rPr>
                <w:rFonts w:ascii="Times New Roman" w:hAnsi="Times New Roman" w:cs="Times New Roman"/>
                <w:sz w:val="28"/>
                <w:szCs w:val="28"/>
              </w:rPr>
              <w:t xml:space="preserve">.- 2 урока </w:t>
            </w:r>
          </w:p>
          <w:p w:rsidR="002C0099" w:rsidRPr="00B56CA5" w:rsidRDefault="002C0099" w:rsidP="00B56CA5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56CA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</w:t>
            </w:r>
            <w:r w:rsidR="00DD122B" w:rsidRPr="00B56CA5">
              <w:rPr>
                <w:rFonts w:ascii="Times New Roman" w:hAnsi="Times New Roman" w:cs="Times New Roman"/>
                <w:sz w:val="28"/>
                <w:szCs w:val="28"/>
              </w:rPr>
              <w:t xml:space="preserve"> теории по </w:t>
            </w:r>
            <w:r w:rsidR="007D66B5"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</w:t>
            </w:r>
            <w:r w:rsidR="00DD122B"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ам</w:t>
            </w:r>
            <w:r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7D66B5"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5.9</w:t>
            </w:r>
            <w:r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  <w:r w:rsidR="007D66B5"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-5.10 </w:t>
            </w:r>
            <w:r w:rsidRPr="00B56C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Баранов П.А. </w:t>
            </w:r>
          </w:p>
          <w:p w:rsidR="002B69B1" w:rsidRDefault="00DD122B" w:rsidP="002B69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2C0099" w:rsidRPr="00785A1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D6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Порядок приема на работу. Порядок заключения и расторжения трудового договора</w:t>
            </w:r>
            <w:r w:rsidR="00785A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D66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D66B5" w:rsidRDefault="00DD122B" w:rsidP="00DD122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«</w:t>
            </w:r>
            <w:r w:rsidR="007D66B5" w:rsidRPr="00DD1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Правовое регулирование отношений супругов. Порядок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условия заключения и раст</w:t>
            </w:r>
            <w:r w:rsidR="007D66B5" w:rsidRPr="00DD122B">
              <w:rPr>
                <w:rFonts w:ascii="Times New Roman" w:hAnsi="Times New Roman" w:cs="Times New Roman"/>
                <w:b/>
                <w:sz w:val="28"/>
                <w:szCs w:val="28"/>
              </w:rPr>
              <w:t>оржения  брака».</w:t>
            </w:r>
          </w:p>
          <w:p w:rsidR="002C0099" w:rsidRDefault="00B56CA5" w:rsidP="00B56CA5">
            <w:pPr>
              <w:pStyle w:val="a3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2C0099" w:rsidRPr="00B56CA5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 </w:t>
            </w:r>
            <w:r w:rsidR="00DD122B" w:rsidRPr="00B56CA5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>в тетради составьте сложные</w:t>
            </w:r>
            <w:r w:rsidR="00785A1E" w:rsidRPr="00B56CA5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  план</w:t>
            </w:r>
            <w:r w:rsidR="00DD122B" w:rsidRPr="00B56CA5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>ы</w:t>
            </w:r>
            <w:r w:rsidR="002C0099" w:rsidRPr="00B56CA5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,  </w:t>
            </w:r>
            <w:r w:rsidR="002C0099" w:rsidRPr="00B56CA5">
              <w:rPr>
                <w:rFonts w:ascii="TimesNewRoman" w:hAnsi="TimesNewRoman" w:cs="TimesNewRoman"/>
                <w:sz w:val="28"/>
                <w:szCs w:val="28"/>
              </w:rPr>
              <w:t>позво</w:t>
            </w:r>
            <w:r w:rsidR="00DD122B" w:rsidRPr="00B56CA5">
              <w:rPr>
                <w:rFonts w:ascii="TimesNewRoman" w:hAnsi="TimesNewRoman" w:cs="TimesNewRoman"/>
                <w:sz w:val="28"/>
                <w:szCs w:val="28"/>
              </w:rPr>
              <w:t xml:space="preserve">ляющие раскрыть по существу выше обозначенные темы. </w:t>
            </w:r>
            <w:r w:rsidR="00785A1E" w:rsidRPr="00B56CA5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</w:p>
          <w:p w:rsidR="00A97026" w:rsidRPr="00B56CA5" w:rsidRDefault="00B56CA5" w:rsidP="00B56CA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B56CA5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 xml:space="preserve">Выполнить  задания по трудовому праву и тест «Семейное право». </w:t>
            </w:r>
            <w:proofErr w:type="gramStart"/>
            <w:r w:rsidRPr="00B56CA5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См</w:t>
            </w:r>
            <w:proofErr w:type="gramEnd"/>
            <w:r w:rsidRPr="00B56CA5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 xml:space="preserve">  ниже.</w:t>
            </w:r>
          </w:p>
        </w:tc>
      </w:tr>
      <w:tr w:rsidR="00DD4E93" w:rsidRPr="002B69B1" w:rsidTr="00B56CA5">
        <w:tc>
          <w:tcPr>
            <w:tcW w:w="568" w:type="dxa"/>
          </w:tcPr>
          <w:p w:rsidR="00DD4E93" w:rsidRPr="002B69B1" w:rsidRDefault="00DD4E93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DD4E93" w:rsidRPr="002B69B1" w:rsidRDefault="00DD4E93" w:rsidP="00B90A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B1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613" w:type="dxa"/>
          </w:tcPr>
          <w:p w:rsidR="002B69B1" w:rsidRDefault="00DD122B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Задание на среду 29</w:t>
            </w:r>
            <w:r w:rsidR="002B69B1">
              <w:rPr>
                <w:rFonts w:ascii="TimesNewRoman" w:hAnsi="TimesNewRoman" w:cs="TimesNewRoman"/>
                <w:sz w:val="28"/>
                <w:szCs w:val="28"/>
              </w:rPr>
              <w:t xml:space="preserve">.04. </w:t>
            </w:r>
          </w:p>
          <w:p w:rsidR="00A97026" w:rsidRDefault="002B69B1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Написать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мини-сочинение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 по теме </w:t>
            </w:r>
          </w:p>
          <w:p w:rsidR="00DD122B" w:rsidRPr="00DD122B" w:rsidRDefault="00B56CA5" w:rsidP="002C0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7" w:tooltip="Permalink to " w:history="1">
              <w:r w:rsidR="00DD122B" w:rsidRPr="00DD122B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«О чем нельзя забывать так это о простой истине: все, что правительство дает, оно сначала забрало» (Д. </w:t>
              </w:r>
              <w:proofErr w:type="spellStart"/>
              <w:r w:rsidR="00DD122B" w:rsidRPr="00DD122B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Колеман</w:t>
              </w:r>
              <w:proofErr w:type="spellEnd"/>
            </w:hyperlink>
            <w:r w:rsidR="00DD122B" w:rsidRPr="00DD122B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  <w:p w:rsidR="002C0099" w:rsidRPr="002B69B1" w:rsidRDefault="00DD122B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Montserrat" w:hAnsi="Montserrat"/>
                <w:b/>
                <w:color w:val="0B2734"/>
                <w:sz w:val="27"/>
                <w:szCs w:val="27"/>
              </w:rPr>
              <w:t xml:space="preserve"> 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 xml:space="preserve">Сформулируйте корректно одну или несколько основных идей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lastRenderedPageBreak/>
              <w:t>затронутой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автором темы и раскройте её (их) с опорой на обществоведческие знания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.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Для раскрытия сформулированно</w:t>
            </w:r>
            <w:proofErr w:type="gramStart"/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й(</w:t>
            </w:r>
            <w:proofErr w:type="gramEnd"/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-ых) Вами основной(-ых) идеи(-й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)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приведите рассуждения и выводы, используя обществоведческие знания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C0099" w:rsidRPr="002B69B1">
              <w:rPr>
                <w:rFonts w:ascii="TimesNewRoman" w:hAnsi="TimesNewRoman" w:cs="TimesNewRoman"/>
                <w:sz w:val="28"/>
                <w:szCs w:val="28"/>
              </w:rPr>
              <w:t>(соответствующие понятия, теоретические положения).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Для иллюстрации сформулированных Вами основно</w:t>
            </w:r>
            <w:proofErr w:type="gramStart"/>
            <w:r w:rsidRPr="002B69B1">
              <w:rPr>
                <w:rFonts w:ascii="TimesNewRoman" w:hAnsi="TimesNewRoman" w:cs="TimesNewRoman"/>
                <w:sz w:val="28"/>
                <w:szCs w:val="28"/>
              </w:rPr>
              <w:t>й(</w:t>
            </w:r>
            <w:proofErr w:type="gramEnd"/>
            <w:r w:rsidRPr="002B69B1">
              <w:rPr>
                <w:rFonts w:ascii="TimesNewRoman" w:hAnsi="TimesNewRoman" w:cs="TimesNewRoman"/>
                <w:sz w:val="28"/>
                <w:szCs w:val="28"/>
              </w:rPr>
              <w:t>-ых) идеи(-й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),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теоретических положений, рассуждений и выводов приведите не менее двух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социальных фактов/примеров из различных источников: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– из общественной жизни современного общества (реальные факты 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модели социальных ситуаций), в том числе по материалам СМИ, интернет</w:t>
            </w:r>
            <w:r w:rsidR="00ED13A6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-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ресурсов социологических служб;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>– из личного социального опыта, в том числе события из Вашей жизни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и жизни Ваших родственников/знакомых, прочитанные книги</w:t>
            </w:r>
            <w:r w:rsidR="002B69B1" w:rsidRPr="002B69B1">
              <w:rPr>
                <w:rFonts w:ascii="TimesNewRoman" w:hAnsi="TimesNewRoman" w:cs="TimesNewRoman"/>
                <w:sz w:val="28"/>
                <w:szCs w:val="28"/>
              </w:rPr>
              <w:t xml:space="preserve">, </w:t>
            </w:r>
            <w:r w:rsidRPr="002B69B1">
              <w:rPr>
                <w:rFonts w:ascii="TimesNewRoman" w:hAnsi="TimesNewRoman" w:cs="TimesNewRoman"/>
                <w:sz w:val="28"/>
                <w:szCs w:val="28"/>
              </w:rPr>
              <w:t>просмотренные кинофильмы / театральные постановки и др.;</w:t>
            </w:r>
          </w:p>
          <w:p w:rsidR="002C0099" w:rsidRPr="002B69B1" w:rsidRDefault="002C0099" w:rsidP="002C009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2B69B1">
              <w:rPr>
                <w:rFonts w:ascii="TimesNewRoman" w:hAnsi="TimesNewRoman" w:cs="TimesNewRoman"/>
                <w:sz w:val="28"/>
                <w:szCs w:val="28"/>
              </w:rPr>
              <w:t xml:space="preserve">– из истории, включая </w:t>
            </w:r>
            <w:r w:rsidR="00A97026">
              <w:rPr>
                <w:rFonts w:ascii="TimesNewRoman" w:hAnsi="TimesNewRoman" w:cs="TimesNewRoman"/>
                <w:sz w:val="28"/>
                <w:szCs w:val="28"/>
              </w:rPr>
              <w:t>историю литературы и искусства и т.д.</w:t>
            </w:r>
          </w:p>
          <w:p w:rsidR="00DD4E93" w:rsidRPr="002B69B1" w:rsidRDefault="002C0099" w:rsidP="002B69B1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Каждый приводимый факт/пример должен быть </w:t>
            </w:r>
            <w:proofErr w:type="gramStart"/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сформулирован</w:t>
            </w:r>
            <w:proofErr w:type="gramEnd"/>
            <w:r w:rsidR="00A97026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развёрнуто и подтверждать обозначенную основную идею, теоретическое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положение, рассуждение или вывод / быть с ними явно связан. По своему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содержанию примеры не должны быть однотипными (не должны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 xml:space="preserve"> </w:t>
            </w:r>
            <w:r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дублировать друг друга</w:t>
            </w:r>
            <w:r w:rsidR="002B69B1" w:rsidRPr="002B69B1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).</w:t>
            </w:r>
          </w:p>
          <w:p w:rsidR="00DD122B" w:rsidRDefault="00DD122B" w:rsidP="00DD122B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</w:pPr>
          </w:p>
          <w:p w:rsidR="00DD122B" w:rsidRDefault="00B56CA5" w:rsidP="00DD122B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  <w:t>Ребята, к</w:t>
            </w:r>
            <w:r w:rsidR="00DD122B" w:rsidRPr="00DD122B"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  <w:t xml:space="preserve"> сожалению, </w:t>
            </w:r>
            <w:r w:rsidR="00DD122B"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  <w:t>анализируя ваши предыдущие работы, самостоятельных рассуждений нахожу  единицы!</w:t>
            </w:r>
          </w:p>
          <w:p w:rsidR="00DD122B" w:rsidRDefault="00DD122B" w:rsidP="00DD122B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  <w:t xml:space="preserve">У большинства все бездумно скопировано из интернета! </w:t>
            </w:r>
          </w:p>
          <w:p w:rsidR="00DD122B" w:rsidRPr="00DD122B" w:rsidRDefault="00DD122B" w:rsidP="00DD122B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b/>
                <w:i/>
                <w:iCs/>
                <w:sz w:val="28"/>
                <w:szCs w:val="28"/>
              </w:rPr>
              <w:t>Это касается, прежде всего,  тех ребят, кто сдает ЕГЭ по обществознанию!</w:t>
            </w:r>
          </w:p>
        </w:tc>
      </w:tr>
    </w:tbl>
    <w:p w:rsid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06" w:rsidRPr="00AA0306" w:rsidRDefault="00AA0306" w:rsidP="00AA0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0306">
        <w:rPr>
          <w:rFonts w:ascii="Times New Roman" w:hAnsi="Times New Roman" w:cs="Times New Roman"/>
          <w:b/>
          <w:sz w:val="24"/>
          <w:szCs w:val="24"/>
          <w:u w:val="single"/>
        </w:rPr>
        <w:t>Задания по «Трудовому праву»</w:t>
      </w:r>
    </w:p>
    <w:p w:rsid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22B" w:rsidRDefault="00DD122B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 xml:space="preserve">Назовите три </w:t>
      </w:r>
      <w:proofErr w:type="gramStart"/>
      <w:r w:rsidRPr="00AA0306">
        <w:rPr>
          <w:rFonts w:ascii="Times New Roman" w:hAnsi="Times New Roman" w:cs="Times New Roman"/>
          <w:sz w:val="24"/>
          <w:szCs w:val="24"/>
        </w:rPr>
        <w:t>любые</w:t>
      </w:r>
      <w:proofErr w:type="gramEnd"/>
      <w:r w:rsidRPr="00AA0306">
        <w:rPr>
          <w:rFonts w:ascii="Times New Roman" w:hAnsi="Times New Roman" w:cs="Times New Roman"/>
          <w:sz w:val="24"/>
          <w:szCs w:val="24"/>
        </w:rPr>
        <w:t xml:space="preserve"> основания расторжения трудового договора и проиллюстрируйте примерами каждое из них.</w:t>
      </w:r>
    </w:p>
    <w:p w:rsidR="00DD122B" w:rsidRDefault="00DD122B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Вам поручено подготовить развернутый ответ по теме «Защита трудовых прав работников в РФ».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</w:r>
    </w:p>
    <w:p w:rsidR="00DD122B" w:rsidRPr="00AA0306" w:rsidRDefault="00DD122B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 xml:space="preserve">Решите задачу по трудовому праву. </w:t>
      </w:r>
    </w:p>
    <w:p w:rsidR="00AA0306" w:rsidRDefault="00DD122B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Работница Ю.А. Васильева подала заявление об увольнении по собственному желанию за 2 недели до намеченного срока и со следующего дня после подачи заявления перестала ходить на работу. Свое решение она аргументировала тем, что существующие 2 недели отработки используются для того, чтобы подыскать себе новое место работы. Правомерны ли действия работницы? Обоснуйте свой ответ. Сформулируйте запись в трудовой книжке Ю.А. Васильевой о причине увольнения. </w:t>
      </w:r>
    </w:p>
    <w:p w:rsidR="00AA0306" w:rsidRDefault="00DD122B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 xml:space="preserve"> </w:t>
      </w:r>
      <w:r w:rsidR="00AA0306" w:rsidRPr="00AA0306">
        <w:rPr>
          <w:rFonts w:ascii="Times New Roman" w:hAnsi="Times New Roman" w:cs="Times New Roman"/>
          <w:sz w:val="24"/>
          <w:szCs w:val="24"/>
        </w:rPr>
        <w:t>Какой смысл обществоведы вкладывают в понятие «трудовой договор»? Привлекая знания обществоведческого курса, составьте два предложения: одно предложение, содержащее информацию о форме трудового договора, и одно предложение, раскрывающее любую особенность регулирования труда работников в возрасте до 18 лет.</w:t>
      </w:r>
    </w:p>
    <w:p w:rsidR="00AA0306" w:rsidRPr="00AA0306" w:rsidRDefault="00AA0306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Прочитайте приведенный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«Заботы профессиональных союзов непосредственно связаны с _______________ (А) той работы, которой занимаются их члены.  И все же у всех профессиональных объединений есть общие задачи.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 xml:space="preserve">Важнейшими из них являются улучшение ____________(Б) и обеспечение его безопасности. Заботит их и предоставление ___________(В) подросткам и женщинам (особенно беременным или имеющим </w:t>
      </w:r>
      <w:r w:rsidRPr="00AA0306">
        <w:rPr>
          <w:rFonts w:ascii="Times New Roman" w:hAnsi="Times New Roman" w:cs="Times New Roman"/>
          <w:sz w:val="24"/>
          <w:szCs w:val="24"/>
        </w:rPr>
        <w:lastRenderedPageBreak/>
        <w:t>малолетних детей). Постоянная забота профсоюзов – снижение ________(Г) работников на производстве или получения ими травм. Именно под давлением профсоюзов в большинстве цивилизованных стран мира сейчас приняты _________(Д) и нормы, обеспечивающие снижение производственного травматизма.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        Но в мире экономики все имеет свою цену. Такая деятельность профсоюзов приводит к реальному удорожанию труда для __________ (Е)».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        Слова в списке даны в именительном падеже. Каждое слово (словосочетание) может быть использовано только один раз.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        Выбирайте последовательно одно слово (словосочетание)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условия труда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профессиональность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риск гибели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специальные законы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льготы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заработная плата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особенности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фирмы-покупатели</w:t>
      </w:r>
    </w:p>
    <w:p w:rsidR="00AA0306" w:rsidRPr="00AA0306" w:rsidRDefault="00AA0306" w:rsidP="00AA0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страхование</w:t>
      </w:r>
    </w:p>
    <w:p w:rsidR="00AA0306" w:rsidRDefault="00AA0306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 xml:space="preserve">Назовите три </w:t>
      </w:r>
      <w:proofErr w:type="gramStart"/>
      <w:r w:rsidRPr="00AA0306">
        <w:rPr>
          <w:rFonts w:ascii="Times New Roman" w:hAnsi="Times New Roman" w:cs="Times New Roman"/>
          <w:sz w:val="24"/>
          <w:szCs w:val="24"/>
        </w:rPr>
        <w:t>любые</w:t>
      </w:r>
      <w:proofErr w:type="gramEnd"/>
      <w:r w:rsidRPr="00AA0306">
        <w:rPr>
          <w:rFonts w:ascii="Times New Roman" w:hAnsi="Times New Roman" w:cs="Times New Roman"/>
          <w:sz w:val="24"/>
          <w:szCs w:val="24"/>
        </w:rPr>
        <w:t xml:space="preserve"> основания для назначения страховой пенсии и проиллюстрируйте примерами каждое из них.</w:t>
      </w:r>
    </w:p>
    <w:p w:rsidR="00AA0306" w:rsidRDefault="00AA0306" w:rsidP="00AA0306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06">
        <w:rPr>
          <w:rFonts w:ascii="Times New Roman" w:hAnsi="Times New Roman" w:cs="Times New Roman"/>
          <w:sz w:val="24"/>
          <w:szCs w:val="24"/>
        </w:rPr>
        <w:t>Вам поручено подготовить развернутый ответ по теме «Социальная защита и социальное обеспечение граждан РФ».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</w:r>
    </w:p>
    <w:p w:rsid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B56CA5" w:rsidRDefault="00B56CA5" w:rsidP="00B56CA5">
      <w:pPr>
        <w:shd w:val="clear" w:color="auto" w:fill="FFFFFF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</w:p>
    <w:p w:rsidR="00B56CA5" w:rsidRPr="00B56CA5" w:rsidRDefault="00B56CA5" w:rsidP="00B56CA5">
      <w:pPr>
        <w:shd w:val="clear" w:color="auto" w:fill="FFFFFF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Тест «Семейное право»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 Лица, лишенные родительских прав не могут быть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1.усыновителями                       2.опекунами и попечителями   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3.приемными родителями        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4.усыновителями, опекунами и попечителями, приемными родителями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 Установление отцовства в отношении лица, достигшего восе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мнадцати лет (совершеннолетия)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1.не допускается 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допускается только с его согласия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3.допускается без его согласия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3. Без согласия жены возбуждение дела о расторжении брака и течение одного года после рождения ребенка …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1.разрешается   2.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запрещается    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3.допускается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4. </w:t>
      </w:r>
      <w:proofErr w:type="gramStart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Лица, лишенные родительских прав, теряют право на 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1.личное воспитание ребенка (детей), на общение с ним при раздельном проживании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2.личное воспитание ребенка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3.защиту прав и интересов ребенка, в отношении которого состоялось лишение прав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4.общение с ребенком при раздельном с ним проживании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5.личное воспитание ребенка (детей), на защиту его прав и интересов ребенка, на общение с ребенком</w:t>
      </w:r>
      <w:proofErr w:type="gramEnd"/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при раздельном с ним проживании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5. По общему правилу брак заключается по истечении … со дня подачи лицами, вступающими в </w:t>
      </w:r>
      <w:proofErr w:type="gramStart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брак заявления</w:t>
      </w:r>
      <w:proofErr w:type="gramEnd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 органы записи актов гражданского состояния.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1.недели   2.одного дня3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месяца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4. двух недель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6. Брак между усыновителями и усыновленными 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1.допускается    2.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запрещается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3.разрешается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7. </w:t>
      </w:r>
      <w:proofErr w:type="gramStart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Вопросы, решаемые при разводе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1.с кем будут жить дети, кто и в каких размерах будет выплачивать алименты, как разделить совместное имущество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2.с кем будут жить дети, кто и в каких размерах будет выплачивать алименты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3.с кем будут жить дети, как разделить совместное имущество супругов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4.кто и в каких размерах будет выплачивать алименты, как разделить совместное имущество</w:t>
      </w:r>
      <w:proofErr w:type="gramEnd"/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8.Совершеннолетние дети от уплаты алиментов родителям, ограниченным в родительских правах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1.освобождаются, только по решению суда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2.не освобождаются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3.освобождаются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9. Личные права супругов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1.неотделимы и неотчуждаемы по воле их обладателей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2.не могут быть предметом никаких сделок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3.не имеют денежного эквивалента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4.неотделимы и неотчуждаемы по воле их обладателей, не могут быть предметом никаких сделок и не имеют денежного эквивалента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10. Происхождение ребенка устанавливается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1.органом записи актов гражданского состояния на основании справки, выдаваемой медицинским учреждением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2.медицинским учреждением самостоятельно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3.судебными органами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4.органами опеки и попечительства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11. Если родитель, обязанный уплачивать алименты, имеет нерегулярный, меняющийся заработок и (или) иной доход взыскание алиментов на несовершеннолетних детей…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1.производится только в твердой денежной сумме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2.в твердой денежной сумме допускается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3.в твердой денежной сумме не допускается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12. Совершение записи усыновителя в качестве родителя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1.возможно без согласия ребенка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2.возможно только с согласия ребенка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3.не возможно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13. Согласно Семейному кодексу РФ брачный возраст устанавливается в … лет.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1.14 лет    2.15 лет     3.16 лет    4.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18 лет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14. Супруг, чье нотариально удостоверенное согласие на совершение сделки с недвижимостью не было получено, вправе требовать признания сделки недействительной в судебном порядке в течение … со дня, когда он узнал или должен был узнать о совершении данной сделки.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1.двух лет       2.полугода        3.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года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4.трех лет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15. Совершеннолетние дети, если они нетрудоспособны и нуждаются в материальной помощи…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1.имеют право на алименты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2.не имеют права на алименты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3.по решению суда могут получать алименты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16. Основываются на происхождении детей, удостоверенном в установленном законном порядке права и обязанности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1.отца     2.матери    3.ребенка        4.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матери, отца и ребенка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17. Несовершеннолетние родители, не состоящие в браке, в случае рождения у них ребенка и при установлении их материнства или отцовства вправе самостоятельно осуществлять родительские права по достижении ими … лет.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1.14       2.15      3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16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4.18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18. Восстановление в родительских правах в отношении ребенка, достигшего возраста десяти лет…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1.возможно без его согласия                           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2. возможно только с его согласия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3.не возможно                                                   4.возможно с согласия его опекуна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19. Признаки семьи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1.совместное проживание членов семьи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2.наличие взаимных прав и обязанностей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3.личные постоянные контакты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 xml:space="preserve">20. </w:t>
      </w:r>
      <w:proofErr w:type="gramStart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Истцами по делу о лишении родительских прав могут быть 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1.один из родителей, опекуны, попечители или приемные родители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2.прокурор; органы и учреждения опеки и попечительства, комиссии по делам несовершеннолетних, учреждения для детей-сирот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3.один из родителей, опекуны, попечители или приемные родители; прокурор; органы и учреждения опеки и попечительства, комиссии по делам несовершеннолетних, учреждения для детей-сирот</w:t>
      </w:r>
      <w:proofErr w:type="gramEnd"/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21. </w:t>
      </w:r>
      <w:proofErr w:type="gramStart"/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Взыскание алиментов на несовершеннолетних детей в твердой денежной сумме допускается…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1.если дети остаются при каждом из родителей, один из которых менее обеспечен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2.когда взыскание алиментов по долевому принципу невозможно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3.когда взыскание алиментов по долевому принципу затруднительно или существенно нарушает интересы одной из сторон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4. если дети остаются при каждом из родителей, один из которых менее обеспечен;</w:t>
      </w:r>
      <w:proofErr w:type="gramEnd"/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когда взыскание алиментов по долевому принципу невозможно; когда взыскание алиментов по долевому принципу затруднительно или существенно нарушает интересы одной из сторон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22. Суд может освободить супруга от обязанности содержать другого супруга …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1.если брак был непродолжительным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2.если брак был непродолжительным; в случае недостойного поведения в семье супруга, требующего уплаты алиментов; </w:t>
      </w:r>
      <w:proofErr w:type="gramStart"/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в случае если нетрудоспособность нуждающегося в помощи супруга наступила в результате злоупотребления спиртными напитками, наркотическими средствами или в результате совершения им умышленного преступления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3.в случае недостойного поведения в семье супруга, требующего уплаты алиментов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только в случае если нетрудоспособность нуждающегося в помощи супруга наступила в результате злоупотребления спиртными напитками, наркотическими средствами или в результате совершения им умышленного преступления</w:t>
      </w:r>
      <w:proofErr w:type="gramEnd"/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23. Разница в возрасте между усыновителем, не состоящем в браке, и усыновляемым ребенком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должна быть не менее … лет.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1.14        2.15       3.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16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4.18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24. Условием усыновления является достижение усыновителем возраста … лет.</w:t>
      </w: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1.30       2.25        3.40         4.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18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25. Брачный договор может быть признан недействительным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1.по заявлению одного из супругов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2.в административном порядке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3.</w:t>
      </w:r>
      <w:r w:rsidRPr="00B56C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56CA5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только в судебном порядке</w:t>
      </w:r>
    </w:p>
    <w:p w:rsidR="00B56CA5" w:rsidRPr="00B56CA5" w:rsidRDefault="00B56CA5" w:rsidP="00B56C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6C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26. Брак прекращается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…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 вследствие смерти одного из супругов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путем подачи заявления о расторжении брака обоими супругами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56C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заявлению одной из сторон брака</w:t>
      </w:r>
    </w:p>
    <w:p w:rsidR="004A2E90" w:rsidRPr="00B56CA5" w:rsidRDefault="00B56CA5" w:rsidP="00B56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A5">
        <w:rPr>
          <w:rFonts w:ascii="Times New Roman" w:hAnsi="Times New Roman" w:cs="Times New Roman"/>
          <w:color w:val="333333"/>
          <w:sz w:val="24"/>
          <w:szCs w:val="24"/>
        </w:rPr>
        <w:t>4. все выше перечисленное</w:t>
      </w:r>
    </w:p>
    <w:sectPr w:rsidR="004A2E90" w:rsidRPr="00B56CA5" w:rsidSect="004A2E90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tserra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212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70EF"/>
    <w:multiLevelType w:val="hybridMultilevel"/>
    <w:tmpl w:val="9250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037D4"/>
    <w:multiLevelType w:val="hybridMultilevel"/>
    <w:tmpl w:val="17A8F8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594083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9211A"/>
    <w:multiLevelType w:val="hybridMultilevel"/>
    <w:tmpl w:val="3286A7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82494C"/>
    <w:multiLevelType w:val="multilevel"/>
    <w:tmpl w:val="5FE426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A77883"/>
    <w:multiLevelType w:val="hybridMultilevel"/>
    <w:tmpl w:val="9C1ED8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C42512"/>
    <w:multiLevelType w:val="hybridMultilevel"/>
    <w:tmpl w:val="7F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06267"/>
    <w:multiLevelType w:val="hybridMultilevel"/>
    <w:tmpl w:val="601EB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A2B7C"/>
    <w:multiLevelType w:val="hybridMultilevel"/>
    <w:tmpl w:val="E44254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2FB4C6B"/>
    <w:multiLevelType w:val="hybridMultilevel"/>
    <w:tmpl w:val="F1C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B23C4"/>
    <w:multiLevelType w:val="hybridMultilevel"/>
    <w:tmpl w:val="9018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0719"/>
    <w:multiLevelType w:val="hybridMultilevel"/>
    <w:tmpl w:val="096E25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A52480B"/>
    <w:multiLevelType w:val="multilevel"/>
    <w:tmpl w:val="0D42F1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394DC1"/>
    <w:multiLevelType w:val="multilevel"/>
    <w:tmpl w:val="482AC1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AC4979"/>
    <w:multiLevelType w:val="hybridMultilevel"/>
    <w:tmpl w:val="F370B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47185"/>
    <w:multiLevelType w:val="hybridMultilevel"/>
    <w:tmpl w:val="DC486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F6F7A"/>
    <w:multiLevelType w:val="multilevel"/>
    <w:tmpl w:val="DCF43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AD30E2"/>
    <w:multiLevelType w:val="multilevel"/>
    <w:tmpl w:val="3AC86E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950A2D"/>
    <w:multiLevelType w:val="hybridMultilevel"/>
    <w:tmpl w:val="3E584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2"/>
  </w:num>
  <w:num w:numId="6">
    <w:abstractNumId w:val="2"/>
  </w:num>
  <w:num w:numId="7">
    <w:abstractNumId w:val="9"/>
  </w:num>
  <w:num w:numId="8">
    <w:abstractNumId w:val="15"/>
  </w:num>
  <w:num w:numId="9">
    <w:abstractNumId w:val="11"/>
  </w:num>
  <w:num w:numId="10">
    <w:abstractNumId w:val="19"/>
  </w:num>
  <w:num w:numId="11">
    <w:abstractNumId w:val="10"/>
  </w:num>
  <w:num w:numId="12">
    <w:abstractNumId w:val="3"/>
  </w:num>
  <w:num w:numId="13">
    <w:abstractNumId w:val="16"/>
  </w:num>
  <w:num w:numId="14">
    <w:abstractNumId w:val="13"/>
  </w:num>
  <w:num w:numId="15">
    <w:abstractNumId w:val="14"/>
  </w:num>
  <w:num w:numId="16">
    <w:abstractNumId w:val="5"/>
  </w:num>
  <w:num w:numId="17">
    <w:abstractNumId w:val="17"/>
  </w:num>
  <w:num w:numId="18">
    <w:abstractNumId w:val="18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70"/>
    <w:rsid w:val="00094906"/>
    <w:rsid w:val="002622F0"/>
    <w:rsid w:val="002B69B1"/>
    <w:rsid w:val="002C0099"/>
    <w:rsid w:val="002D1EAB"/>
    <w:rsid w:val="004A2E90"/>
    <w:rsid w:val="006936C9"/>
    <w:rsid w:val="006E314D"/>
    <w:rsid w:val="00726C4C"/>
    <w:rsid w:val="00785A1E"/>
    <w:rsid w:val="007C4F5B"/>
    <w:rsid w:val="007D66B5"/>
    <w:rsid w:val="00A90778"/>
    <w:rsid w:val="00A97026"/>
    <w:rsid w:val="00AA0306"/>
    <w:rsid w:val="00B56CA5"/>
    <w:rsid w:val="00B90A6A"/>
    <w:rsid w:val="00C72070"/>
    <w:rsid w:val="00DD122B"/>
    <w:rsid w:val="00DD4E93"/>
    <w:rsid w:val="00E219F9"/>
    <w:rsid w:val="00E62D68"/>
    <w:rsid w:val="00E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E93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A2E90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6E314D"/>
  </w:style>
  <w:style w:type="paragraph" w:styleId="a7">
    <w:name w:val="Balloon Text"/>
    <w:basedOn w:val="a"/>
    <w:link w:val="a8"/>
    <w:uiPriority w:val="99"/>
    <w:semiHidden/>
    <w:unhideWhenUsed/>
    <w:rsid w:val="006E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1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582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55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9084195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07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34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599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6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4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5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4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226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20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869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804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924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3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73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58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1012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5263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523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59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7736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8788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4667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2206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397866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099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380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7D7D7"/>
                            <w:left w:val="single" w:sz="6" w:space="0" w:color="D7D7D7"/>
                            <w:bottom w:val="single" w:sz="6" w:space="0" w:color="D7D7D7"/>
                            <w:right w:val="single" w:sz="6" w:space="0" w:color="D7D7D7"/>
                          </w:divBdr>
                          <w:divsChild>
                            <w:div w:id="213413333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74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208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3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86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8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68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8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66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493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707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1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6707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30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693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54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75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1256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374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79082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56726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654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239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5576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94044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37284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3866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08670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54464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ankesse.ru/%d0%be-%d1%87%d0%b5%d0%bc-%d0%bd%d0%b5%d0%bb%d1%8c%d0%b7%d1%8f-%d0%b7%d0%b0%d0%b1%d1%8b%d0%b2%d0%b0%d1%82%d1%8c-%d1%82%d0%b0%d0%ba-%d1%8d%d1%82%d0%be-%d0%be-%d0%bf%d1%80%d0%be%d1%81%d1%82%d0%b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13</cp:revision>
  <cp:lastPrinted>2020-04-17T12:13:00Z</cp:lastPrinted>
  <dcterms:created xsi:type="dcterms:W3CDTF">2020-03-20T04:17:00Z</dcterms:created>
  <dcterms:modified xsi:type="dcterms:W3CDTF">2020-04-24T13:07:00Z</dcterms:modified>
</cp:coreProperties>
</file>